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pPr w:leftFromText="180" w:rightFromText="180" w:horzAnchor="margin" w:tblpY="877"/>
        <w:tblW w:w="0" w:type="auto"/>
        <w:tblLook w:val="04A0" w:firstRow="1" w:lastRow="0" w:firstColumn="1" w:lastColumn="0" w:noHBand="0" w:noVBand="1"/>
      </w:tblPr>
      <w:tblGrid>
        <w:gridCol w:w="632"/>
        <w:gridCol w:w="4209"/>
        <w:gridCol w:w="721"/>
        <w:gridCol w:w="1241"/>
        <w:gridCol w:w="1200"/>
        <w:gridCol w:w="1347"/>
      </w:tblGrid>
      <w:tr w:rsidR="00FF4B64" w14:paraId="614AD00C" w14:textId="77777777" w:rsidTr="00C842BD">
        <w:tc>
          <w:tcPr>
            <w:tcW w:w="632" w:type="dxa"/>
          </w:tcPr>
          <w:p w14:paraId="0D611D53" w14:textId="58E6DC32" w:rsidR="00FF4B64" w:rsidRPr="00FF4B64" w:rsidRDefault="00FF4B64" w:rsidP="00FF4B64">
            <w:pPr>
              <w:rPr>
                <w:b/>
                <w:bCs/>
              </w:rPr>
            </w:pPr>
            <w:r w:rsidRPr="00FF4B64">
              <w:rPr>
                <w:b/>
                <w:bCs/>
              </w:rPr>
              <w:t xml:space="preserve">Nr. </w:t>
            </w:r>
            <w:proofErr w:type="spellStart"/>
            <w:r w:rsidRPr="00FF4B64">
              <w:rPr>
                <w:b/>
                <w:bCs/>
              </w:rPr>
              <w:t>Crt</w:t>
            </w:r>
            <w:proofErr w:type="spellEnd"/>
            <w:r w:rsidRPr="00FF4B64">
              <w:rPr>
                <w:b/>
                <w:bCs/>
              </w:rPr>
              <w:t>.</w:t>
            </w:r>
          </w:p>
        </w:tc>
        <w:tc>
          <w:tcPr>
            <w:tcW w:w="4209" w:type="dxa"/>
          </w:tcPr>
          <w:p w14:paraId="61AEA788" w14:textId="6649062B" w:rsidR="00FF4B64" w:rsidRPr="00FF4B64" w:rsidRDefault="00FF4B64" w:rsidP="00FF4B64">
            <w:pPr>
              <w:jc w:val="center"/>
              <w:rPr>
                <w:b/>
                <w:bCs/>
              </w:rPr>
            </w:pPr>
            <w:proofErr w:type="spellStart"/>
            <w:r w:rsidRPr="00FF4B64">
              <w:rPr>
                <w:b/>
                <w:bCs/>
              </w:rPr>
              <w:t>Denumire</w:t>
            </w:r>
            <w:proofErr w:type="spellEnd"/>
            <w:r w:rsidRPr="00FF4B64">
              <w:rPr>
                <w:b/>
                <w:bCs/>
              </w:rPr>
              <w:t xml:space="preserve"> </w:t>
            </w:r>
            <w:proofErr w:type="spellStart"/>
            <w:r w:rsidR="00C842BD">
              <w:rPr>
                <w:b/>
                <w:bCs/>
              </w:rPr>
              <w:t>lucrare</w:t>
            </w:r>
            <w:proofErr w:type="spellEnd"/>
          </w:p>
        </w:tc>
        <w:tc>
          <w:tcPr>
            <w:tcW w:w="721" w:type="dxa"/>
          </w:tcPr>
          <w:p w14:paraId="045DF6F5" w14:textId="706C490B" w:rsidR="00FF4B64" w:rsidRPr="00FF4B64" w:rsidRDefault="00FF4B64" w:rsidP="00FF4B64">
            <w:pPr>
              <w:jc w:val="center"/>
              <w:rPr>
                <w:b/>
                <w:bCs/>
              </w:rPr>
            </w:pPr>
            <w:r w:rsidRPr="00FF4B64">
              <w:rPr>
                <w:b/>
                <w:bCs/>
              </w:rPr>
              <w:t>U.M.</w:t>
            </w:r>
          </w:p>
        </w:tc>
        <w:tc>
          <w:tcPr>
            <w:tcW w:w="1241" w:type="dxa"/>
          </w:tcPr>
          <w:p w14:paraId="315DA0BE" w14:textId="676F803E" w:rsidR="00FF4B64" w:rsidRPr="00FF4B64" w:rsidRDefault="00FF4B64" w:rsidP="00FF4B64">
            <w:pPr>
              <w:jc w:val="center"/>
              <w:rPr>
                <w:b/>
                <w:bCs/>
              </w:rPr>
            </w:pPr>
            <w:proofErr w:type="spellStart"/>
            <w:r w:rsidRPr="00FF4B64">
              <w:rPr>
                <w:b/>
                <w:bCs/>
              </w:rPr>
              <w:t>Cantitate</w:t>
            </w:r>
            <w:proofErr w:type="spellEnd"/>
          </w:p>
        </w:tc>
        <w:tc>
          <w:tcPr>
            <w:tcW w:w="1200" w:type="dxa"/>
          </w:tcPr>
          <w:p w14:paraId="23D7D3B9" w14:textId="550A7C96" w:rsidR="00FF4B64" w:rsidRPr="00FF4B64" w:rsidRDefault="00FF4B64" w:rsidP="00FF4B64">
            <w:pPr>
              <w:jc w:val="center"/>
              <w:rPr>
                <w:b/>
                <w:bCs/>
              </w:rPr>
            </w:pPr>
            <w:proofErr w:type="spellStart"/>
            <w:r w:rsidRPr="00FF4B64">
              <w:rPr>
                <w:b/>
                <w:bCs/>
              </w:rPr>
              <w:t>Preţ</w:t>
            </w:r>
            <w:proofErr w:type="spellEnd"/>
            <w:r w:rsidRPr="00FF4B64">
              <w:rPr>
                <w:b/>
                <w:bCs/>
              </w:rPr>
              <w:t xml:space="preserve"> </w:t>
            </w:r>
            <w:proofErr w:type="spellStart"/>
            <w:r w:rsidRPr="00FF4B64">
              <w:rPr>
                <w:b/>
                <w:bCs/>
              </w:rPr>
              <w:t>unitar</w:t>
            </w:r>
            <w:proofErr w:type="spellEnd"/>
            <w:r w:rsidR="00C842BD">
              <w:rPr>
                <w:b/>
                <w:bCs/>
              </w:rPr>
              <w:t xml:space="preserve"> (</w:t>
            </w:r>
            <w:proofErr w:type="spellStart"/>
            <w:r w:rsidR="00C842BD">
              <w:rPr>
                <w:b/>
                <w:bCs/>
              </w:rPr>
              <w:t>fără</w:t>
            </w:r>
            <w:proofErr w:type="spellEnd"/>
            <w:r w:rsidR="00C842BD">
              <w:rPr>
                <w:b/>
                <w:bCs/>
              </w:rPr>
              <w:t xml:space="preserve"> TVA)</w:t>
            </w:r>
          </w:p>
        </w:tc>
        <w:tc>
          <w:tcPr>
            <w:tcW w:w="1347" w:type="dxa"/>
          </w:tcPr>
          <w:p w14:paraId="29E214F5" w14:textId="4476B758" w:rsidR="00FF4B64" w:rsidRPr="00FF4B64" w:rsidRDefault="00FF4B64" w:rsidP="00FF4B64">
            <w:pPr>
              <w:jc w:val="center"/>
              <w:rPr>
                <w:b/>
                <w:bCs/>
              </w:rPr>
            </w:pPr>
            <w:proofErr w:type="spellStart"/>
            <w:proofErr w:type="gramStart"/>
            <w:r w:rsidRPr="00FF4B64">
              <w:rPr>
                <w:b/>
                <w:bCs/>
              </w:rPr>
              <w:t>Valoare</w:t>
            </w:r>
            <w:proofErr w:type="spellEnd"/>
            <w:r w:rsidRPr="00FF4B64">
              <w:rPr>
                <w:b/>
                <w:bCs/>
              </w:rPr>
              <w:t xml:space="preserve"> </w:t>
            </w:r>
            <w:r w:rsidR="00C842BD">
              <w:rPr>
                <w:b/>
                <w:bCs/>
              </w:rPr>
              <w:t xml:space="preserve"> </w:t>
            </w:r>
            <w:r w:rsidR="00C842BD" w:rsidRPr="00C842BD">
              <w:rPr>
                <w:b/>
                <w:bCs/>
              </w:rPr>
              <w:t>(</w:t>
            </w:r>
            <w:proofErr w:type="spellStart"/>
            <w:proofErr w:type="gramEnd"/>
            <w:r w:rsidR="00C842BD" w:rsidRPr="00C842BD">
              <w:rPr>
                <w:b/>
                <w:bCs/>
              </w:rPr>
              <w:t>fără</w:t>
            </w:r>
            <w:proofErr w:type="spellEnd"/>
            <w:r w:rsidR="00C842BD" w:rsidRPr="00C842BD">
              <w:rPr>
                <w:b/>
                <w:bCs/>
              </w:rPr>
              <w:t xml:space="preserve"> TVA)</w:t>
            </w:r>
          </w:p>
        </w:tc>
      </w:tr>
      <w:tr w:rsidR="00FF4B64" w14:paraId="681C2753" w14:textId="77777777" w:rsidTr="00C842BD">
        <w:tc>
          <w:tcPr>
            <w:tcW w:w="632" w:type="dxa"/>
          </w:tcPr>
          <w:p w14:paraId="0E1C3C6C" w14:textId="7DFC63AC" w:rsidR="00FF4B64" w:rsidRDefault="00FF4B64" w:rsidP="00FF4B64">
            <w:pPr>
              <w:jc w:val="center"/>
            </w:pPr>
            <w:r>
              <w:t>1.</w:t>
            </w:r>
          </w:p>
        </w:tc>
        <w:tc>
          <w:tcPr>
            <w:tcW w:w="4209" w:type="dxa"/>
          </w:tcPr>
          <w:p w14:paraId="6C46A976" w14:textId="77777777" w:rsidR="00FF4B64" w:rsidRDefault="00FF4B64" w:rsidP="00FF4B64"/>
        </w:tc>
        <w:tc>
          <w:tcPr>
            <w:tcW w:w="721" w:type="dxa"/>
          </w:tcPr>
          <w:p w14:paraId="6DE016D7" w14:textId="77777777" w:rsidR="00FF4B64" w:rsidRDefault="00FF4B64" w:rsidP="00FF4B64"/>
        </w:tc>
        <w:tc>
          <w:tcPr>
            <w:tcW w:w="1241" w:type="dxa"/>
          </w:tcPr>
          <w:p w14:paraId="5DCE50A5" w14:textId="77777777" w:rsidR="00FF4B64" w:rsidRDefault="00FF4B64" w:rsidP="00FF4B64"/>
        </w:tc>
        <w:tc>
          <w:tcPr>
            <w:tcW w:w="1200" w:type="dxa"/>
          </w:tcPr>
          <w:p w14:paraId="48D9236D" w14:textId="6FEC7841" w:rsidR="00FF4B64" w:rsidRDefault="00FF4B64" w:rsidP="00FF4B64"/>
        </w:tc>
        <w:tc>
          <w:tcPr>
            <w:tcW w:w="1347" w:type="dxa"/>
          </w:tcPr>
          <w:p w14:paraId="4D30E709" w14:textId="77777777" w:rsidR="00FF4B64" w:rsidRDefault="00FF4B64" w:rsidP="00FF4B64"/>
        </w:tc>
      </w:tr>
      <w:tr w:rsidR="00FF4B64" w14:paraId="468D0BFA" w14:textId="77777777" w:rsidTr="00C842BD">
        <w:tc>
          <w:tcPr>
            <w:tcW w:w="632" w:type="dxa"/>
          </w:tcPr>
          <w:p w14:paraId="1B1D79F0" w14:textId="589C86C4" w:rsidR="00FF4B64" w:rsidRDefault="00FF4B64" w:rsidP="00FF4B64">
            <w:pPr>
              <w:jc w:val="center"/>
            </w:pPr>
            <w:r>
              <w:t>2.</w:t>
            </w:r>
          </w:p>
        </w:tc>
        <w:tc>
          <w:tcPr>
            <w:tcW w:w="4209" w:type="dxa"/>
          </w:tcPr>
          <w:p w14:paraId="54DBBD69" w14:textId="77777777" w:rsidR="00FF4B64" w:rsidRDefault="00FF4B64" w:rsidP="00FF4B64"/>
        </w:tc>
        <w:tc>
          <w:tcPr>
            <w:tcW w:w="721" w:type="dxa"/>
          </w:tcPr>
          <w:p w14:paraId="0CFE3B17" w14:textId="77777777" w:rsidR="00FF4B64" w:rsidRDefault="00FF4B64" w:rsidP="00FF4B64"/>
        </w:tc>
        <w:tc>
          <w:tcPr>
            <w:tcW w:w="1241" w:type="dxa"/>
          </w:tcPr>
          <w:p w14:paraId="352B7042" w14:textId="77777777" w:rsidR="00FF4B64" w:rsidRDefault="00FF4B64" w:rsidP="00FF4B64"/>
        </w:tc>
        <w:tc>
          <w:tcPr>
            <w:tcW w:w="1200" w:type="dxa"/>
          </w:tcPr>
          <w:p w14:paraId="102DA1F2" w14:textId="4EF8ADAC" w:rsidR="00FF4B64" w:rsidRDefault="00FF4B64" w:rsidP="00FF4B64"/>
        </w:tc>
        <w:tc>
          <w:tcPr>
            <w:tcW w:w="1347" w:type="dxa"/>
          </w:tcPr>
          <w:p w14:paraId="41AA8A6B" w14:textId="77777777" w:rsidR="00FF4B64" w:rsidRDefault="00FF4B64" w:rsidP="00FF4B64"/>
        </w:tc>
      </w:tr>
      <w:tr w:rsidR="00FF4B64" w14:paraId="40D72D14" w14:textId="77777777" w:rsidTr="00C842BD">
        <w:tc>
          <w:tcPr>
            <w:tcW w:w="632" w:type="dxa"/>
          </w:tcPr>
          <w:p w14:paraId="2C115F3F" w14:textId="5D491927" w:rsidR="00FF4B64" w:rsidRDefault="00FF4B64" w:rsidP="00FF4B64">
            <w:pPr>
              <w:jc w:val="center"/>
            </w:pPr>
            <w:r>
              <w:t>3.</w:t>
            </w:r>
          </w:p>
        </w:tc>
        <w:tc>
          <w:tcPr>
            <w:tcW w:w="4209" w:type="dxa"/>
          </w:tcPr>
          <w:p w14:paraId="317FBD2B" w14:textId="77777777" w:rsidR="00FF4B64" w:rsidRDefault="00FF4B64" w:rsidP="00FF4B64"/>
        </w:tc>
        <w:tc>
          <w:tcPr>
            <w:tcW w:w="721" w:type="dxa"/>
          </w:tcPr>
          <w:p w14:paraId="0C88E6D4" w14:textId="77777777" w:rsidR="00FF4B64" w:rsidRDefault="00FF4B64" w:rsidP="00FF4B64"/>
        </w:tc>
        <w:tc>
          <w:tcPr>
            <w:tcW w:w="1241" w:type="dxa"/>
          </w:tcPr>
          <w:p w14:paraId="322E0946" w14:textId="77777777" w:rsidR="00FF4B64" w:rsidRDefault="00FF4B64" w:rsidP="00FF4B64"/>
        </w:tc>
        <w:tc>
          <w:tcPr>
            <w:tcW w:w="1200" w:type="dxa"/>
          </w:tcPr>
          <w:p w14:paraId="7B0BFC13" w14:textId="5E7E6679" w:rsidR="00FF4B64" w:rsidRDefault="00FF4B64" w:rsidP="00FF4B64"/>
        </w:tc>
        <w:tc>
          <w:tcPr>
            <w:tcW w:w="1347" w:type="dxa"/>
          </w:tcPr>
          <w:p w14:paraId="15D2536D" w14:textId="77777777" w:rsidR="00FF4B64" w:rsidRDefault="00FF4B64" w:rsidP="00FF4B64"/>
        </w:tc>
      </w:tr>
      <w:tr w:rsidR="00FF4B64" w14:paraId="3A872413" w14:textId="77777777" w:rsidTr="00C842BD">
        <w:tc>
          <w:tcPr>
            <w:tcW w:w="632" w:type="dxa"/>
          </w:tcPr>
          <w:p w14:paraId="19E91FC0" w14:textId="1705E7E8" w:rsidR="00FF4B64" w:rsidRDefault="00FF4B64" w:rsidP="00FF4B64">
            <w:pPr>
              <w:jc w:val="center"/>
            </w:pPr>
            <w:r>
              <w:t>4.</w:t>
            </w:r>
          </w:p>
        </w:tc>
        <w:tc>
          <w:tcPr>
            <w:tcW w:w="4209" w:type="dxa"/>
          </w:tcPr>
          <w:p w14:paraId="1F73C72B" w14:textId="77777777" w:rsidR="00FF4B64" w:rsidRDefault="00FF4B64" w:rsidP="00FF4B64"/>
        </w:tc>
        <w:tc>
          <w:tcPr>
            <w:tcW w:w="721" w:type="dxa"/>
          </w:tcPr>
          <w:p w14:paraId="37AC7BDD" w14:textId="77777777" w:rsidR="00FF4B64" w:rsidRDefault="00FF4B64" w:rsidP="00FF4B64"/>
        </w:tc>
        <w:tc>
          <w:tcPr>
            <w:tcW w:w="1241" w:type="dxa"/>
          </w:tcPr>
          <w:p w14:paraId="007CF4D1" w14:textId="77777777" w:rsidR="00FF4B64" w:rsidRDefault="00FF4B64" w:rsidP="00FF4B64"/>
        </w:tc>
        <w:tc>
          <w:tcPr>
            <w:tcW w:w="1200" w:type="dxa"/>
          </w:tcPr>
          <w:p w14:paraId="6F188C72" w14:textId="2B2689B0" w:rsidR="00FF4B64" w:rsidRDefault="00FF4B64" w:rsidP="00FF4B64"/>
        </w:tc>
        <w:tc>
          <w:tcPr>
            <w:tcW w:w="1347" w:type="dxa"/>
          </w:tcPr>
          <w:p w14:paraId="1BD0F657" w14:textId="77777777" w:rsidR="00FF4B64" w:rsidRDefault="00FF4B64" w:rsidP="00FF4B64"/>
        </w:tc>
      </w:tr>
      <w:tr w:rsidR="00C842BD" w14:paraId="001FBED2" w14:textId="77777777" w:rsidTr="00C842BD">
        <w:tc>
          <w:tcPr>
            <w:tcW w:w="632" w:type="dxa"/>
          </w:tcPr>
          <w:p w14:paraId="6DE04F5E" w14:textId="53D271FA" w:rsidR="00C842BD" w:rsidRDefault="00C842BD" w:rsidP="00FF4B64">
            <w:pPr>
              <w:jc w:val="center"/>
            </w:pPr>
            <w:r>
              <w:t>5.</w:t>
            </w:r>
          </w:p>
        </w:tc>
        <w:tc>
          <w:tcPr>
            <w:tcW w:w="4209" w:type="dxa"/>
          </w:tcPr>
          <w:p w14:paraId="5151B44C" w14:textId="77777777" w:rsidR="00C842BD" w:rsidRDefault="00C842BD" w:rsidP="00FF4B64"/>
        </w:tc>
        <w:tc>
          <w:tcPr>
            <w:tcW w:w="721" w:type="dxa"/>
          </w:tcPr>
          <w:p w14:paraId="467E97DC" w14:textId="77777777" w:rsidR="00C842BD" w:rsidRDefault="00C842BD" w:rsidP="00FF4B64"/>
        </w:tc>
        <w:tc>
          <w:tcPr>
            <w:tcW w:w="1241" w:type="dxa"/>
          </w:tcPr>
          <w:p w14:paraId="01949B02" w14:textId="77777777" w:rsidR="00C842BD" w:rsidRDefault="00C842BD" w:rsidP="00FF4B64"/>
        </w:tc>
        <w:tc>
          <w:tcPr>
            <w:tcW w:w="1200" w:type="dxa"/>
          </w:tcPr>
          <w:p w14:paraId="3D0B452A" w14:textId="77777777" w:rsidR="00C842BD" w:rsidRDefault="00C842BD" w:rsidP="00FF4B64"/>
        </w:tc>
        <w:tc>
          <w:tcPr>
            <w:tcW w:w="1347" w:type="dxa"/>
          </w:tcPr>
          <w:p w14:paraId="746920E4" w14:textId="77777777" w:rsidR="00C842BD" w:rsidRDefault="00C842BD" w:rsidP="00FF4B64"/>
        </w:tc>
      </w:tr>
      <w:tr w:rsidR="00C842BD" w14:paraId="1BA9093D" w14:textId="77777777" w:rsidTr="00C842BD">
        <w:tc>
          <w:tcPr>
            <w:tcW w:w="632" w:type="dxa"/>
          </w:tcPr>
          <w:p w14:paraId="51BBBDB6" w14:textId="6BA8DBE2" w:rsidR="00C842BD" w:rsidRDefault="00C842BD" w:rsidP="00FF4B64">
            <w:pPr>
              <w:jc w:val="center"/>
            </w:pPr>
            <w:r>
              <w:t>6.</w:t>
            </w:r>
          </w:p>
        </w:tc>
        <w:tc>
          <w:tcPr>
            <w:tcW w:w="4209" w:type="dxa"/>
          </w:tcPr>
          <w:p w14:paraId="2A69BFD1" w14:textId="77777777" w:rsidR="00C842BD" w:rsidRDefault="00C842BD" w:rsidP="00FF4B64"/>
        </w:tc>
        <w:tc>
          <w:tcPr>
            <w:tcW w:w="721" w:type="dxa"/>
          </w:tcPr>
          <w:p w14:paraId="35F08074" w14:textId="77777777" w:rsidR="00C842BD" w:rsidRDefault="00C842BD" w:rsidP="00FF4B64"/>
        </w:tc>
        <w:tc>
          <w:tcPr>
            <w:tcW w:w="1241" w:type="dxa"/>
          </w:tcPr>
          <w:p w14:paraId="667CBF93" w14:textId="77777777" w:rsidR="00C842BD" w:rsidRDefault="00C842BD" w:rsidP="00FF4B64"/>
        </w:tc>
        <w:tc>
          <w:tcPr>
            <w:tcW w:w="1200" w:type="dxa"/>
          </w:tcPr>
          <w:p w14:paraId="5ACE57A5" w14:textId="77777777" w:rsidR="00C842BD" w:rsidRDefault="00C842BD" w:rsidP="00FF4B64"/>
        </w:tc>
        <w:tc>
          <w:tcPr>
            <w:tcW w:w="1347" w:type="dxa"/>
          </w:tcPr>
          <w:p w14:paraId="39054EB3" w14:textId="77777777" w:rsidR="00C842BD" w:rsidRDefault="00C842BD" w:rsidP="00FF4B64"/>
        </w:tc>
      </w:tr>
      <w:tr w:rsidR="00C842BD" w14:paraId="560542A1" w14:textId="77777777" w:rsidTr="00057C48">
        <w:tc>
          <w:tcPr>
            <w:tcW w:w="8003" w:type="dxa"/>
            <w:gridSpan w:val="5"/>
          </w:tcPr>
          <w:p w14:paraId="22D75659" w14:textId="15FA92FD" w:rsidR="00C842BD" w:rsidRPr="00C842BD" w:rsidRDefault="00C842BD" w:rsidP="00C842BD">
            <w:pPr>
              <w:jc w:val="right"/>
              <w:rPr>
                <w:b/>
                <w:bCs/>
              </w:rPr>
            </w:pPr>
            <w:proofErr w:type="spellStart"/>
            <w:r w:rsidRPr="00C842BD">
              <w:rPr>
                <w:b/>
                <w:bCs/>
              </w:rPr>
              <w:t>Valoare</w:t>
            </w:r>
            <w:proofErr w:type="spellEnd"/>
            <w:r w:rsidRPr="00C842BD">
              <w:rPr>
                <w:b/>
                <w:bCs/>
              </w:rPr>
              <w:t xml:space="preserve"> </w:t>
            </w:r>
            <w:proofErr w:type="spellStart"/>
            <w:r w:rsidRPr="00C842BD">
              <w:rPr>
                <w:b/>
                <w:bCs/>
              </w:rPr>
              <w:t>totală</w:t>
            </w:r>
            <w:proofErr w:type="spellEnd"/>
            <w:r w:rsidRPr="00C842BD">
              <w:rPr>
                <w:b/>
                <w:bCs/>
              </w:rPr>
              <w:t xml:space="preserve"> (</w:t>
            </w:r>
            <w:proofErr w:type="spellStart"/>
            <w:r w:rsidRPr="00C842BD">
              <w:rPr>
                <w:b/>
                <w:bCs/>
              </w:rPr>
              <w:t>fără</w:t>
            </w:r>
            <w:proofErr w:type="spellEnd"/>
            <w:r w:rsidRPr="00C842BD">
              <w:rPr>
                <w:b/>
                <w:bCs/>
              </w:rPr>
              <w:t xml:space="preserve"> TVA)</w:t>
            </w:r>
          </w:p>
        </w:tc>
        <w:tc>
          <w:tcPr>
            <w:tcW w:w="1347" w:type="dxa"/>
          </w:tcPr>
          <w:p w14:paraId="3A186C73" w14:textId="77777777" w:rsidR="00C842BD" w:rsidRDefault="00C842BD" w:rsidP="00FF4B64"/>
        </w:tc>
      </w:tr>
    </w:tbl>
    <w:p w14:paraId="04B9462A" w14:textId="154BE69A" w:rsidR="00E34182" w:rsidRDefault="00FF4B64" w:rsidP="00FF4B64">
      <w:pPr>
        <w:jc w:val="center"/>
      </w:pPr>
      <w:proofErr w:type="spellStart"/>
      <w:r>
        <w:t>Anexă</w:t>
      </w:r>
      <w:proofErr w:type="spellEnd"/>
      <w:r>
        <w:t xml:space="preserve"> la </w:t>
      </w:r>
      <w:proofErr w:type="spellStart"/>
      <w:r>
        <w:t>formularul</w:t>
      </w:r>
      <w:proofErr w:type="spellEnd"/>
      <w:r>
        <w:t xml:space="preserve"> de </w:t>
      </w:r>
      <w:proofErr w:type="spellStart"/>
      <w:r>
        <w:t>ofertă</w:t>
      </w:r>
      <w:proofErr w:type="spellEnd"/>
    </w:p>
    <w:p w14:paraId="6768DD8D" w14:textId="0F2B117D" w:rsidR="000B5B33" w:rsidRDefault="00C842BD" w:rsidP="00914F3D">
      <w:pPr>
        <w:spacing w:after="360"/>
        <w:jc w:val="center"/>
      </w:pPr>
      <w:proofErr w:type="spellStart"/>
      <w:r>
        <w:t>Lucrări</w:t>
      </w:r>
      <w:proofErr w:type="spellEnd"/>
      <w:r>
        <w:t xml:space="preserve"> de </w:t>
      </w:r>
      <w:proofErr w:type="spellStart"/>
      <w:r>
        <w:t>decolmatare</w:t>
      </w:r>
      <w:proofErr w:type="spellEnd"/>
      <w:r>
        <w:t xml:space="preserve"> </w:t>
      </w:r>
      <w:proofErr w:type="spellStart"/>
      <w:r>
        <w:t>şanţuri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</w:t>
      </w:r>
      <w:proofErr w:type="spellStart"/>
      <w:r>
        <w:t>văi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comuna</w:t>
      </w:r>
      <w:proofErr w:type="spellEnd"/>
      <w:r>
        <w:t xml:space="preserve"> Apahida</w:t>
      </w:r>
    </w:p>
    <w:p w14:paraId="3CC8CDB5" w14:textId="77777777" w:rsidR="00C842BD" w:rsidRDefault="00C842BD" w:rsidP="00FF4B64">
      <w:pPr>
        <w:jc w:val="center"/>
      </w:pPr>
    </w:p>
    <w:p w14:paraId="04CF33AE" w14:textId="77777777" w:rsidR="00C842BD" w:rsidRDefault="00C842BD" w:rsidP="00FF4B64">
      <w:pPr>
        <w:jc w:val="center"/>
      </w:pPr>
    </w:p>
    <w:p w14:paraId="08C30168" w14:textId="77777777" w:rsidR="00C842BD" w:rsidRDefault="00C842BD" w:rsidP="00FF4B64">
      <w:pPr>
        <w:jc w:val="center"/>
      </w:pPr>
    </w:p>
    <w:p w14:paraId="4923CBF0" w14:textId="77777777" w:rsidR="000B5B33" w:rsidRDefault="000B5B33" w:rsidP="00FF4B64">
      <w:pPr>
        <w:jc w:val="center"/>
      </w:pPr>
    </w:p>
    <w:p w14:paraId="012FAFEE" w14:textId="77777777" w:rsidR="000B5B33" w:rsidRDefault="000B5B33" w:rsidP="00FF4B64">
      <w:pPr>
        <w:jc w:val="center"/>
      </w:pPr>
    </w:p>
    <w:p w14:paraId="5A84F7C5" w14:textId="77777777" w:rsidR="000B5B33" w:rsidRDefault="000B5B33" w:rsidP="00FF4B64">
      <w:pPr>
        <w:jc w:val="center"/>
      </w:pPr>
    </w:p>
    <w:sectPr w:rsidR="000B5B33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9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4B64"/>
    <w:rsid w:val="000B5B33"/>
    <w:rsid w:val="002A0631"/>
    <w:rsid w:val="00403610"/>
    <w:rsid w:val="00564934"/>
    <w:rsid w:val="00607E0E"/>
    <w:rsid w:val="00914F3D"/>
    <w:rsid w:val="00C842BD"/>
    <w:rsid w:val="00CE6389"/>
    <w:rsid w:val="00E34182"/>
    <w:rsid w:val="00FF4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E9C849"/>
  <w15:chartTrackingRefBased/>
  <w15:docId w15:val="{1D39DD03-704D-48BA-8DE4-A4F04623FB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F4B6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F4B6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F4B6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F4B6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F4B6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F4B6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F4B6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F4B6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F4B6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4B6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F4B6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F4B6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F4B6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F4B6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F4B6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F4B6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F4B6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F4B6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F4B6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F4B6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F4B6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F4B6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F4B6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F4B6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F4B6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F4B6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F4B6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F4B6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F4B64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FF4B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38</Words>
  <Characters>221</Characters>
  <Application>Microsoft Office Word</Application>
  <DocSecurity>0</DocSecurity>
  <Lines>1</Lines>
  <Paragraphs>1</Paragraphs>
  <ScaleCrop>false</ScaleCrop>
  <Company/>
  <LinksUpToDate>false</LinksUpToDate>
  <CharactersWithSpaces>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 Apahida</dc:creator>
  <cp:keywords/>
  <dc:description/>
  <cp:lastModifiedBy>Admin Apahida</cp:lastModifiedBy>
  <cp:revision>5</cp:revision>
  <dcterms:created xsi:type="dcterms:W3CDTF">2026-06-18T07:06:00Z</dcterms:created>
  <dcterms:modified xsi:type="dcterms:W3CDTF">2026-06-30T07:49:00Z</dcterms:modified>
</cp:coreProperties>
</file>